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8D02" w14:textId="0569F011" w:rsidR="00A76A51" w:rsidRDefault="001B539D">
      <w:r>
        <w:t>Auburn PM 1</w:t>
      </w:r>
      <w:r w:rsidR="006A0CA7">
        <w:t xml:space="preserve"> PRO</w:t>
      </w:r>
      <w:r>
        <w:t xml:space="preserve"> LinkedIn Sample Posts:</w:t>
      </w:r>
    </w:p>
    <w:p w14:paraId="5DD0F5F3" w14:textId="77777777" w:rsidR="001B539D" w:rsidRDefault="001B539D"/>
    <w:p w14:paraId="460E4399" w14:textId="77777777" w:rsidR="001B539D" w:rsidRPr="001B539D" w:rsidRDefault="001B539D" w:rsidP="001B539D">
      <w:pPr>
        <w:rPr>
          <w:b/>
          <w:bCs/>
        </w:rPr>
      </w:pPr>
      <w:r w:rsidRPr="001B539D">
        <w:rPr>
          <w:b/>
          <w:bCs/>
        </w:rPr>
        <w:t>Real-Time Broken Bag Detection</w:t>
      </w:r>
    </w:p>
    <w:p w14:paraId="2C4422EB" w14:textId="639CBC93" w:rsidR="001B539D" w:rsidRDefault="001B539D" w:rsidP="001B539D">
      <w:r w:rsidRPr="001B539D">
        <w:rPr>
          <w:b/>
          <w:bCs/>
        </w:rPr>
        <w:t>Post:</w:t>
      </w:r>
      <w:r w:rsidRPr="001B539D">
        <w:br/>
      </w:r>
      <w:r w:rsidR="00E31AC6" w:rsidRPr="00E31AC6">
        <w:t xml:space="preserve">Early detection is critical for process reliability and compliance! The Auburn PM 1 PRO uses </w:t>
      </w:r>
      <w:r w:rsidR="00E31AC6">
        <w:t xml:space="preserve">AD/DC </w:t>
      </w:r>
      <w:r w:rsidR="00E31AC6" w:rsidRPr="00E31AC6">
        <w:t>charge induction sensing to deliver real-time, quantitative detection of filter leaks and particulate emissions. With automated self-checks and instant, user-configurable alarms, the PM 1 PRO helps facilities catch issues before they escalate—protecting your equipment, your people, and your bottom line.</w:t>
      </w:r>
    </w:p>
    <w:p w14:paraId="3F9BC436" w14:textId="77777777" w:rsidR="001B539D" w:rsidRDefault="001B539D" w:rsidP="001B539D"/>
    <w:p w14:paraId="2BF8B9C9" w14:textId="6BCFFC26" w:rsidR="001B539D" w:rsidRDefault="00DA17BD" w:rsidP="001B539D">
      <w:pPr>
        <w:rPr>
          <w:b/>
          <w:bCs/>
        </w:rPr>
      </w:pPr>
      <w:r w:rsidRPr="00DA17BD">
        <w:rPr>
          <w:b/>
          <w:bCs/>
        </w:rPr>
        <w:t>Advanced Diagnostics for Maximum Uptime</w:t>
      </w:r>
    </w:p>
    <w:p w14:paraId="66FC1440" w14:textId="2D5BD029" w:rsidR="00DA17BD" w:rsidRPr="001B539D" w:rsidRDefault="00DA17BD" w:rsidP="001B539D">
      <w:r w:rsidRPr="00DA17BD">
        <w:rPr>
          <w:b/>
          <w:bCs/>
        </w:rPr>
        <w:t>Post:</w:t>
      </w:r>
      <w:r w:rsidRPr="00DA17BD">
        <w:br/>
        <w:t>Take the guesswork out of particulate monitoring with the Auburn PM 1 PRO’s advanced diagnostics. The PM 1 PRO features automated, continuous self-checks</w:t>
      </w:r>
      <w:r>
        <w:t xml:space="preserve"> </w:t>
      </w:r>
      <w:r w:rsidRPr="00DA17BD">
        <w:t>including zero, span, sensor, and signal quality verification</w:t>
      </w:r>
      <w:r>
        <w:t>. This helps know</w:t>
      </w:r>
      <w:r w:rsidRPr="00DA17BD">
        <w:t xml:space="preserve"> your system is always operating at peak performance. NAMUR 107/43-compliant diagnostics provide real-time health status and early warning of potential issues, while detailed alarm and maintenance screens make troubleshooting fast and straightforward. With these intelligent features, the PM 1 PRO minimizes downtime, supports regulatory compliance, and gives you peace of mind—no matter how demanding your environment.</w:t>
      </w:r>
    </w:p>
    <w:p w14:paraId="56AB5473" w14:textId="77777777" w:rsidR="00E31AC6" w:rsidRDefault="00E31AC6" w:rsidP="001B539D">
      <w:pPr>
        <w:rPr>
          <w:b/>
          <w:bCs/>
        </w:rPr>
      </w:pPr>
      <w:r w:rsidRPr="00E31AC6">
        <w:rPr>
          <w:b/>
          <w:bCs/>
        </w:rPr>
        <w:t>Versatile, Industry-Spanning Applications</w:t>
      </w:r>
    </w:p>
    <w:p w14:paraId="11165C2E" w14:textId="4AA8A6BF" w:rsidR="001B539D" w:rsidRPr="001B539D" w:rsidRDefault="001B539D" w:rsidP="001B539D">
      <w:r w:rsidRPr="001B539D">
        <w:rPr>
          <w:b/>
          <w:bCs/>
        </w:rPr>
        <w:t>Post:</w:t>
      </w:r>
      <w:r w:rsidRPr="001B539D">
        <w:br/>
      </w:r>
      <w:r w:rsidR="00E31AC6" w:rsidRPr="00E31AC6">
        <w:t xml:space="preserve">From pharmaceutical </w:t>
      </w:r>
      <w:r w:rsidR="00E31AC6">
        <w:t>dryers</w:t>
      </w:r>
      <w:r w:rsidR="00E31AC6" w:rsidRPr="00E31AC6">
        <w:t xml:space="preserve"> to carbon black production, the Auburn PM 1 PRO is engineered for industry diversity and extreme environments. Its rugged design, high-temperature capability, and fully insulated probe options </w:t>
      </w:r>
      <w:r w:rsidR="00E31AC6">
        <w:t>support</w:t>
      </w:r>
      <w:r w:rsidR="00E31AC6" w:rsidRPr="00E31AC6">
        <w:t xml:space="preserve"> reliable performance in sticky, corrosive, or high-magnetic applications. Whether it’s baghouses, filter receivers, silo bin vents, cyclone overflow, or powder flow detection—the PM 1 PRO adapts to your needs.</w:t>
      </w:r>
    </w:p>
    <w:p w14:paraId="0889D8D6" w14:textId="77777777" w:rsidR="001B539D" w:rsidRDefault="001B539D"/>
    <w:sectPr w:rsidR="001B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9D"/>
    <w:rsid w:val="001B539D"/>
    <w:rsid w:val="005D3F43"/>
    <w:rsid w:val="006A0CA7"/>
    <w:rsid w:val="00863D13"/>
    <w:rsid w:val="00A76A51"/>
    <w:rsid w:val="00DA17BD"/>
    <w:rsid w:val="00DF17FA"/>
    <w:rsid w:val="00E3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C15FB"/>
  <w15:chartTrackingRefBased/>
  <w15:docId w15:val="{2F8BDD03-FEDD-4FDE-83A5-A3A2C13E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3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3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3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3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1420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Guilmartin</dc:creator>
  <cp:keywords/>
  <dc:description/>
  <cp:lastModifiedBy>Kristen Guilmartin</cp:lastModifiedBy>
  <cp:revision>3</cp:revision>
  <dcterms:created xsi:type="dcterms:W3CDTF">2025-11-24T18:06:00Z</dcterms:created>
  <dcterms:modified xsi:type="dcterms:W3CDTF">2025-11-24T18:06:00Z</dcterms:modified>
</cp:coreProperties>
</file>